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CB" w:rsidRDefault="00800ACB">
      <w:r>
        <w:t>Post to:</w:t>
      </w:r>
    </w:p>
    <w:p w:rsidR="006A7FEC" w:rsidRDefault="006A7FEC">
      <w:r>
        <w:t>“Latest News”</w:t>
      </w:r>
    </w:p>
    <w:p w:rsidR="00800ACB" w:rsidRDefault="00800ACB">
      <w:r>
        <w:t>Headline:</w:t>
      </w:r>
    </w:p>
    <w:p w:rsidR="00E64718" w:rsidRDefault="006A7FEC">
      <w:r>
        <w:t xml:space="preserve">2015-2016 Annual Report </w:t>
      </w:r>
    </w:p>
    <w:p w:rsidR="00800ACB" w:rsidRDefault="00800ACB">
      <w:r>
        <w:t>Body:</w:t>
      </w:r>
    </w:p>
    <w:p w:rsidR="00800ACB" w:rsidRDefault="00800ACB">
      <w:r>
        <w:t>The Qalipu First Nation is pleased to share its Annual Report for the 2015-2016 fiscal year.  This report contains the audited financial statement, gives an overview of all activities from the three Departments of Qalipu, as well as provides insight into our Strategic Plan, and the 2015 Election.  It also includes messages from the Chief and CEO, a report from the Federation of Newfoundland Indians, and the Qalipu Business Trust.</w:t>
      </w:r>
    </w:p>
    <w:p w:rsidR="00800ACB" w:rsidRDefault="00800ACB">
      <w:r>
        <w:t>The content of this report, and more, will be presented at the upcoming Annual General Assembly.  This meeting, open to all members of the Band, will take place on June 25</w:t>
      </w:r>
      <w:r w:rsidRPr="00800ACB">
        <w:rPr>
          <w:vertAlign w:val="superscript"/>
        </w:rPr>
        <w:t>th</w:t>
      </w:r>
      <w:r>
        <w:t>, 2016, 1:30-4:00 at the Mount Peyton in Grand Falls-Windsor.  Copies of the report will be available at the meeting.  Members are reminded to bring their Secure Card of Indian Status to register upon arrival.</w:t>
      </w:r>
    </w:p>
    <w:p w:rsidR="00800ACB" w:rsidRDefault="00800ACB">
      <w:r>
        <w:t xml:space="preserve">Click </w:t>
      </w:r>
      <w:r w:rsidRPr="00800ACB">
        <w:rPr>
          <w:b/>
        </w:rPr>
        <w:t>here</w:t>
      </w:r>
      <w:r>
        <w:t xml:space="preserve"> to view the 2015-2016 </w:t>
      </w:r>
      <w:bookmarkStart w:id="0" w:name="_GoBack"/>
      <w:r w:rsidRPr="00800ACB">
        <w:rPr>
          <w:b/>
        </w:rPr>
        <w:t>Annual Report</w:t>
      </w:r>
      <w:bookmarkEnd w:id="0"/>
    </w:p>
    <w:p w:rsidR="00800ACB" w:rsidRDefault="00800ACB"/>
    <w:sectPr w:rsidR="00800A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EC"/>
    <w:rsid w:val="00061187"/>
    <w:rsid w:val="006A7FEC"/>
    <w:rsid w:val="00800ACB"/>
    <w:rsid w:val="0099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1783-CA04-428E-AF8E-A19BF4B7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White</dc:creator>
  <cp:keywords/>
  <dc:description/>
  <cp:lastModifiedBy>Alison White</cp:lastModifiedBy>
  <cp:revision>1</cp:revision>
  <cp:lastPrinted>2016-06-03T14:26:00Z</cp:lastPrinted>
  <dcterms:created xsi:type="dcterms:W3CDTF">2016-06-03T12:32:00Z</dcterms:created>
  <dcterms:modified xsi:type="dcterms:W3CDTF">2016-06-03T14:29:00Z</dcterms:modified>
</cp:coreProperties>
</file>